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19F" w:rsidRDefault="0008119F" w:rsidP="0008119F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INFORMACJA O PRZETWARZANIU DANYCH OSOBOWYCH</w:t>
      </w:r>
    </w:p>
    <w:p w:rsidR="0008119F" w:rsidRDefault="0008119F" w:rsidP="0017127E">
      <w:pPr>
        <w:spacing w:after="0"/>
        <w:ind w:left="-142" w:righ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Zgodnie z art. 13 ust. 1 i 2 Rozporządzenia Parlamentu Eur</w:t>
      </w:r>
      <w:r w:rsidR="0017127E">
        <w:rPr>
          <w:rFonts w:ascii="Arial" w:hAnsi="Arial" w:cs="Arial"/>
          <w:b/>
        </w:rPr>
        <w:t>opejskiego i Rady (UE) 2016/679</w:t>
      </w:r>
      <w:r w:rsidR="0017127E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z dnia 27 kwietnia 2016 r. w sprawie ochrony osób fizycznych w związku z przetwarzaniem danych osobowych i w sprawie swobodnego przepływu takich danych oraz uchylenia dyrektywy 95/46/WE (</w:t>
      </w:r>
      <w:r>
        <w:rPr>
          <w:rStyle w:val="Pogrubienie"/>
          <w:rFonts w:ascii="Arial" w:hAnsi="Arial" w:cs="Arial"/>
        </w:rPr>
        <w:t>RODO</w:t>
      </w:r>
      <w:r>
        <w:rPr>
          <w:rFonts w:ascii="Arial" w:hAnsi="Arial" w:cs="Arial"/>
          <w:b/>
        </w:rPr>
        <w:t>) informujemy:</w:t>
      </w:r>
    </w:p>
    <w:p w:rsidR="0008119F" w:rsidRDefault="0008119F" w:rsidP="0008119F">
      <w:pPr>
        <w:spacing w:after="0"/>
        <w:jc w:val="both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652"/>
      </w:tblGrid>
      <w:tr w:rsidR="0008119F" w:rsidTr="0008119F">
        <w:trPr>
          <w:trHeight w:val="91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F7B85" w:rsidRPr="00506DE9" w:rsidRDefault="0008119F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Administratorem Państwa danych osobowych jest </w:t>
            </w:r>
            <w:r w:rsidR="00506DE9" w:rsidRPr="00506DE9">
              <w:rPr>
                <w:rFonts w:ascii="Arial" w:hAnsi="Arial" w:cs="Arial"/>
                <w:b/>
              </w:rPr>
              <w:t xml:space="preserve">Szkoła Podstawowa </w:t>
            </w:r>
            <w:r w:rsidR="00506DE9">
              <w:rPr>
                <w:rFonts w:ascii="Arial" w:hAnsi="Arial" w:cs="Arial"/>
                <w:b/>
              </w:rPr>
              <w:t xml:space="preserve">                     </w:t>
            </w:r>
            <w:r w:rsidR="00506DE9" w:rsidRPr="00506DE9">
              <w:rPr>
                <w:rFonts w:ascii="Arial" w:hAnsi="Arial" w:cs="Arial"/>
                <w:b/>
              </w:rPr>
              <w:t>nr 89 im. K.K. Baczyńskiego</w:t>
            </w:r>
            <w:r>
              <w:rPr>
                <w:rFonts w:ascii="Arial" w:hAnsi="Arial" w:cs="Arial"/>
              </w:rPr>
              <w:t xml:space="preserve"> z  siedzibą </w:t>
            </w:r>
            <w:r w:rsidR="00506DE9">
              <w:rPr>
                <w:rFonts w:ascii="Arial" w:hAnsi="Arial" w:cs="Arial"/>
              </w:rPr>
              <w:t xml:space="preserve">przy </w:t>
            </w:r>
            <w:r w:rsidR="00506DE9" w:rsidRPr="00506DE9">
              <w:rPr>
                <w:rFonts w:ascii="Arial" w:hAnsi="Arial" w:cs="Arial"/>
                <w:b/>
              </w:rPr>
              <w:t xml:space="preserve">ul. Sochaczewskiej 3; </w:t>
            </w:r>
            <w:r w:rsidR="00506DE9">
              <w:rPr>
                <w:rFonts w:ascii="Arial" w:hAnsi="Arial" w:cs="Arial"/>
                <w:b/>
              </w:rPr>
              <w:t xml:space="preserve">                      </w:t>
            </w:r>
            <w:r w:rsidR="00506DE9" w:rsidRPr="00506DE9">
              <w:rPr>
                <w:rFonts w:ascii="Arial" w:hAnsi="Arial" w:cs="Arial"/>
                <w:b/>
              </w:rPr>
              <w:t>60-645 Poznań</w:t>
            </w:r>
            <w:r w:rsidRPr="00506DE9">
              <w:rPr>
                <w:rFonts w:ascii="Arial" w:hAnsi="Arial" w:cs="Arial"/>
                <w:b/>
                <w:i/>
              </w:rPr>
              <w:t>.</w:t>
            </w:r>
          </w:p>
          <w:p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:rsidTr="0008119F">
        <w:trPr>
          <w:trHeight w:val="132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wszystkich sprawach związanych z ochroną i przetwarzaniem danych osobowych mogą się Państwo kontaktować z Inspektorem Ochrony Danych. </w:t>
            </w: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F7B85" w:rsidRDefault="0008119F" w:rsidP="00506DE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Kontakt: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06DE9">
              <w:rPr>
                <w:rFonts w:ascii="Arial" w:hAnsi="Arial" w:cs="Arial"/>
                <w:b/>
              </w:rPr>
              <w:t>iod5_mjo@um.poznan.pl</w:t>
            </w:r>
          </w:p>
        </w:tc>
      </w:tr>
      <w:tr w:rsidR="0008119F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osobowe będą przetwarzane w celu realizacji czynności związanych z zawieraniem, realizacją i obsługą zawartej umowy. </w:t>
            </w: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Podstawą prawną przetwarzania Państwa danych, jeżeli jesteście Państwo wykonawcą umowy, jest </w:t>
            </w:r>
            <w:r>
              <w:rPr>
                <w:rFonts w:ascii="Arial" w:hAnsi="Arial" w:cs="Arial"/>
                <w:b/>
              </w:rPr>
              <w:t>art. 6 ust. 1 lit. b RODO</w:t>
            </w:r>
            <w:r>
              <w:rPr>
                <w:rFonts w:ascii="Arial" w:hAnsi="Arial" w:cs="Arial"/>
              </w:rPr>
              <w:t xml:space="preserve"> - przetwarzanie jest niezbędne do wykonania umowy, której stroną jest osoba, której dane dotyczą lub do podjęcia działań na żądanie osoby, której dane dotyczą, przed zawarciem umowy.</w:t>
            </w: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Podstawą prawną przetwarzania Państwa danych, jeżeli jesteście Państwo osobą fizyczną reprezentującą osobę prawną lub jednostkę organizacyjną będącą wykonawcą umowy lub podejmującą działania przed zawarciem umowy, a także pracownikiem albo współpracownikiem takiej osoby prawnej lub jednostki uczestniczącym w zawieraniu lub realizacji umowy,</w:t>
            </w:r>
            <w:r>
              <w:rPr>
                <w:rFonts w:ascii="Arial" w:hAnsi="Arial" w:cs="Arial"/>
              </w:rPr>
              <w:br/>
              <w:t xml:space="preserve">jest </w:t>
            </w:r>
            <w:r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 xml:space="preserve"> - przetwarzanie jest niezbędne do celów wynikających z prawnie uzasadnionych interesów realizowanych</w:t>
            </w:r>
            <w:r>
              <w:rPr>
                <w:rFonts w:ascii="Arial" w:hAnsi="Arial" w:cs="Arial"/>
              </w:rPr>
              <w:br/>
              <w:t>przez Administratora lub przez stronę trzecią.</w:t>
            </w: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D59" w:rsidRDefault="00613D5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  <w:p w:rsidR="00613D59" w:rsidRDefault="00613D5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:rsidTr="0008119F">
        <w:trPr>
          <w:trHeight w:val="54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mogą zostać przekazane podmiotom współpracującym z Administratorem, tj.: dostawcom systemów informatycznych, podmiotom zapewniającym asystę i wsparcie techniczne dla systemów informatycznych, firmom świadczącym usługi archiwizacji i niszczenia dokumentów, biurom księgowym i rachunkowym, kancelariom prawnym, organowi prowadzącemu – Miastu Poznań oraz podmiotom uprawnionym do tego na mocy odrębnych przepisów prawa.</w:t>
            </w: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:rsidTr="001F7B85">
        <w:trPr>
          <w:trHeight w:val="11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 w:rsidP="001F7B8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Jakie prawa </w:t>
            </w:r>
            <w:r w:rsidR="00725892">
              <w:rPr>
                <w:rFonts w:ascii="Arial" w:hAnsi="Arial" w:cs="Arial"/>
                <w:b/>
              </w:rPr>
              <w:t>przysługują</w:t>
            </w:r>
            <w:r w:rsidR="00725892">
              <w:rPr>
                <w:rFonts w:ascii="Arial" w:hAnsi="Arial" w:cs="Arial"/>
                <w:b/>
              </w:rPr>
              <w:br/>
            </w:r>
            <w:r w:rsidR="001F7B85">
              <w:rPr>
                <w:rFonts w:ascii="Arial" w:hAnsi="Arial" w:cs="Arial"/>
                <w:b/>
              </w:rPr>
              <w:t>w związku</w:t>
            </w:r>
            <w:r w:rsidR="001F7B85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z ochroną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A8" w:rsidRPr="003A3609" w:rsidRDefault="00ED50A8" w:rsidP="00ED50A8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:rsidR="00ED50A8" w:rsidRPr="003A3609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dostępu do treści </w:t>
            </w:r>
            <w:r w:rsidRPr="003A3609">
              <w:rPr>
                <w:rFonts w:ascii="Arial" w:hAnsi="Arial" w:cs="Arial"/>
              </w:rPr>
              <w:t>danych osobowych;</w:t>
            </w:r>
          </w:p>
          <w:p w:rsidR="00A537F5" w:rsidRDefault="00ED50A8" w:rsidP="00A537F5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>
              <w:rPr>
                <w:rFonts w:ascii="Arial" w:hAnsi="Arial" w:cs="Arial"/>
              </w:rPr>
              <w:t xml:space="preserve"> osobowych, </w:t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:rsidR="00A537F5" w:rsidRPr="00A537F5" w:rsidRDefault="00A537F5" w:rsidP="00A537F5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 w:rsidRPr="00A537F5">
              <w:rPr>
                <w:rFonts w:ascii="Arial" w:hAnsi="Arial" w:cs="Arial"/>
              </w:rPr>
              <w:t>wniesienia sprzeciwu wobec przetwarzania danych – z przyczyn związanych ze szczególną sytuacją osób, których dane są przetwarzane</w:t>
            </w:r>
            <w:r>
              <w:rPr>
                <w:rFonts w:ascii="Arial" w:hAnsi="Arial" w:cs="Arial"/>
              </w:rPr>
              <w:t xml:space="preserve"> (dot. przetwarzania </w:t>
            </w:r>
            <w:r w:rsidRPr="004E3821">
              <w:rPr>
                <w:rFonts w:ascii="Arial" w:hAnsi="Arial" w:cs="Arial"/>
              </w:rPr>
              <w:t xml:space="preserve">na podstawie </w:t>
            </w:r>
            <w:r w:rsidRPr="00A93EF1"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>)</w:t>
            </w:r>
            <w:r w:rsidRPr="00A537F5">
              <w:rPr>
                <w:rFonts w:ascii="Arial" w:hAnsi="Arial" w:cs="Arial"/>
              </w:rPr>
              <w:t>;</w:t>
            </w:r>
          </w:p>
          <w:p w:rsidR="00ED50A8" w:rsidRPr="003A3609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>
              <w:rPr>
                <w:rFonts w:ascii="Arial" w:hAnsi="Arial" w:cs="Arial"/>
              </w:rPr>
              <w:t xml:space="preserve"> osobowych</w:t>
            </w:r>
            <w:r w:rsidR="008430BE">
              <w:rPr>
                <w:rFonts w:ascii="Arial" w:hAnsi="Arial" w:cs="Arial"/>
              </w:rPr>
              <w:t>:</w:t>
            </w:r>
          </w:p>
          <w:p w:rsidR="00ED50A8" w:rsidRDefault="008430BE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</w:t>
            </w:r>
            <w:r w:rsidR="00ED50A8" w:rsidRPr="00A368A3">
              <w:rPr>
                <w:rFonts w:ascii="Arial" w:hAnsi="Arial" w:cs="Arial"/>
              </w:rPr>
              <w:t>dane nie są niezbędne d</w:t>
            </w:r>
            <w:r w:rsidR="00ED50A8">
              <w:rPr>
                <w:rFonts w:ascii="Arial" w:hAnsi="Arial" w:cs="Arial"/>
              </w:rPr>
              <w:t xml:space="preserve">o celów, dla których zostały </w:t>
            </w:r>
            <w:r w:rsidR="00ED50A8">
              <w:rPr>
                <w:rFonts w:ascii="Arial" w:hAnsi="Arial" w:cs="Arial"/>
              </w:rPr>
              <w:br/>
            </w:r>
            <w:r w:rsidR="00ED50A8" w:rsidRPr="00A368A3">
              <w:rPr>
                <w:rFonts w:ascii="Arial" w:hAnsi="Arial" w:cs="Arial"/>
              </w:rPr>
              <w:t>zebrane,</w:t>
            </w:r>
          </w:p>
          <w:p w:rsidR="00ED50A8" w:rsidRDefault="008430BE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gdy d</w:t>
            </w:r>
            <w:r w:rsidR="00ED50A8" w:rsidRPr="00A368A3">
              <w:rPr>
                <w:rFonts w:ascii="Arial" w:hAnsi="Arial" w:cs="Arial"/>
              </w:rPr>
              <w:t>ane przetwarzane są niezgodnie z prawem</w:t>
            </w:r>
            <w:r w:rsidR="00ED50A8">
              <w:rPr>
                <w:rFonts w:ascii="Arial" w:hAnsi="Arial" w:cs="Arial"/>
              </w:rPr>
              <w:t>,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wniesieniu sprzeciwu, jeśli nie występują nadrzędne prawnie uzasadnione podstawy przetwarzania danych (dot. przetwarzania</w:t>
            </w:r>
            <w:r>
              <w:rPr>
                <w:rFonts w:ascii="Arial" w:hAnsi="Arial" w:cs="Arial"/>
              </w:rPr>
              <w:br/>
              <w:t xml:space="preserve">na podstawie </w:t>
            </w:r>
            <w:r w:rsidRPr="00A93EF1">
              <w:rPr>
                <w:rFonts w:ascii="Arial" w:hAnsi="Arial" w:cs="Arial"/>
                <w:b/>
              </w:rPr>
              <w:t>art. 6 ust. 1 lit. f RODO</w:t>
            </w:r>
            <w:r w:rsidRPr="004E3821">
              <w:rPr>
                <w:rFonts w:ascii="Arial" w:hAnsi="Arial" w:cs="Arial"/>
              </w:rPr>
              <w:t>);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żądania ograniczenia przetwarzania, gdy: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osoby te kwestionują prawidłowość danych osobowych,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przetwarzanie jest niezgodne z prawem, a osoby te</w:t>
            </w:r>
            <w:r w:rsidRPr="004E3821">
              <w:rPr>
                <w:rFonts w:ascii="Arial" w:hAnsi="Arial" w:cs="Arial"/>
              </w:rPr>
              <w:br/>
              <w:t>sprzeciwiają się usunięciu danych osobowych,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 xml:space="preserve">Administrator nie potrzebuje już danych osobowych                        </w:t>
            </w:r>
            <w:r w:rsidRPr="004E3821">
              <w:rPr>
                <w:rFonts w:ascii="Arial" w:hAnsi="Arial" w:cs="Arial"/>
              </w:rPr>
              <w:br/>
              <w:t>do celów przetwarzania, ale są one potrzebne osobom, których dane dotyczą, do ustalenia, dochodzenia lub obrony roszczeń,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osoby te wniosły sprzeciw wobec przetwarzania danych –</w:t>
            </w:r>
            <w:r w:rsidRPr="004E3821">
              <w:rPr>
                <w:rFonts w:ascii="Arial" w:hAnsi="Arial" w:cs="Arial"/>
              </w:rPr>
              <w:br/>
              <w:t>do czasu stwierdzenia nadrzędnych interesów Administratora nad podstawę takiego sprzeciwu (dot. przetwarzania</w:t>
            </w:r>
            <w:r w:rsidRPr="004E3821">
              <w:rPr>
                <w:rFonts w:ascii="Arial" w:hAnsi="Arial" w:cs="Arial"/>
              </w:rPr>
              <w:br/>
              <w:t xml:space="preserve">na podstawie </w:t>
            </w:r>
            <w:r w:rsidRPr="00A93EF1">
              <w:rPr>
                <w:rFonts w:ascii="Arial" w:hAnsi="Arial" w:cs="Arial"/>
                <w:b/>
              </w:rPr>
              <w:t>art. 6 ust. 1 lit. f RODO</w:t>
            </w:r>
            <w:r w:rsidRPr="004E3821">
              <w:rPr>
                <w:rFonts w:ascii="Arial" w:hAnsi="Arial" w:cs="Arial"/>
              </w:rPr>
              <w:t>).</w:t>
            </w:r>
          </w:p>
          <w:p w:rsidR="0008119F" w:rsidRDefault="00ED50A8" w:rsidP="00ED50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08119F" w:rsidTr="0008119F">
        <w:trPr>
          <w:trHeight w:val="93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są przekazywane poza EOG?</w:t>
            </w: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08119F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BF" w:rsidRDefault="00A523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wykorzystuje się do profilowania?</w:t>
            </w: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Państwa dane osobowe nie są wykorzystywane do zautomatyzowanego podejmowania decyzji, w tym do profilowania.</w:t>
            </w:r>
          </w:p>
        </w:tc>
      </w:tr>
      <w:tr w:rsidR="0008119F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podanie danych osobowych jest konieczne?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Podanie przez Państwa danych osobowych jest warunkiem koniecznym</w:t>
            </w:r>
            <w:r>
              <w:rPr>
                <w:rFonts w:ascii="Arial" w:hAnsi="Arial" w:cs="Arial"/>
              </w:rPr>
              <w:br/>
              <w:t>do realizacji zawartej umowy oraz wypełnienia obowiązków prawnych ciążących na Administratorze.</w:t>
            </w:r>
          </w:p>
        </w:tc>
      </w:tr>
    </w:tbl>
    <w:p w:rsidR="0008119F" w:rsidRDefault="0008119F" w:rsidP="0008119F">
      <w:pPr>
        <w:jc w:val="both"/>
        <w:rPr>
          <w:rFonts w:ascii="Arial" w:hAnsi="Arial" w:cs="Arial"/>
        </w:rPr>
      </w:pPr>
    </w:p>
    <w:p w:rsidR="00461E8D" w:rsidRDefault="00724A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4A74" w:rsidRDefault="00724A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Kontrahenta</w:t>
      </w:r>
    </w:p>
    <w:sectPr w:rsidR="00724A74" w:rsidSect="00461E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67D" w:rsidRDefault="000A767D" w:rsidP="00BB0AD2">
      <w:pPr>
        <w:spacing w:after="0" w:line="240" w:lineRule="auto"/>
      </w:pPr>
      <w:r>
        <w:separator/>
      </w:r>
    </w:p>
  </w:endnote>
  <w:endnote w:type="continuationSeparator" w:id="0">
    <w:p w:rsidR="000A767D" w:rsidRDefault="000A767D" w:rsidP="00BB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AD2" w:rsidRPr="002A461C" w:rsidRDefault="00BB0AD2" w:rsidP="00BB0AD2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2A461C">
      <w:rPr>
        <w:rFonts w:ascii="Arial" w:hAnsi="Arial" w:cs="Arial"/>
        <w:color w:val="808080" w:themeColor="background1" w:themeShade="80"/>
        <w:sz w:val="20"/>
        <w:szCs w:val="20"/>
      </w:rPr>
      <w:t>Jednostki Oświatowe_klauzula informacyjna_kontrahenci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67D" w:rsidRDefault="000A767D" w:rsidP="00BB0AD2">
      <w:pPr>
        <w:spacing w:after="0" w:line="240" w:lineRule="auto"/>
      </w:pPr>
      <w:r>
        <w:separator/>
      </w:r>
    </w:p>
  </w:footnote>
  <w:footnote w:type="continuationSeparator" w:id="0">
    <w:p w:rsidR="000A767D" w:rsidRDefault="000A767D" w:rsidP="00BB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9F"/>
    <w:rsid w:val="0008119F"/>
    <w:rsid w:val="000A767D"/>
    <w:rsid w:val="0017127E"/>
    <w:rsid w:val="001F7B85"/>
    <w:rsid w:val="00223CE2"/>
    <w:rsid w:val="00266719"/>
    <w:rsid w:val="002A461C"/>
    <w:rsid w:val="0032686E"/>
    <w:rsid w:val="003F19DD"/>
    <w:rsid w:val="00461E8D"/>
    <w:rsid w:val="00473651"/>
    <w:rsid w:val="004E3821"/>
    <w:rsid w:val="00506DE9"/>
    <w:rsid w:val="00613D59"/>
    <w:rsid w:val="00684A65"/>
    <w:rsid w:val="006E6586"/>
    <w:rsid w:val="006F47C0"/>
    <w:rsid w:val="00724A74"/>
    <w:rsid w:val="00725892"/>
    <w:rsid w:val="007A6A0E"/>
    <w:rsid w:val="007C414C"/>
    <w:rsid w:val="008430BE"/>
    <w:rsid w:val="00964A82"/>
    <w:rsid w:val="00A523BF"/>
    <w:rsid w:val="00A537F5"/>
    <w:rsid w:val="00A93EF1"/>
    <w:rsid w:val="00AD2687"/>
    <w:rsid w:val="00B2558A"/>
    <w:rsid w:val="00BB0AD2"/>
    <w:rsid w:val="00D004BF"/>
    <w:rsid w:val="00E36CC0"/>
    <w:rsid w:val="00E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C9BFD-A61A-45C6-A2D4-C1803570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19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119F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0A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0A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cp:keywords/>
  <dc:description/>
  <cp:lastModifiedBy>Użytkownik systemu Windows</cp:lastModifiedBy>
  <cp:revision>2</cp:revision>
  <cp:lastPrinted>2022-10-17T09:18:00Z</cp:lastPrinted>
  <dcterms:created xsi:type="dcterms:W3CDTF">2023-06-07T05:48:00Z</dcterms:created>
  <dcterms:modified xsi:type="dcterms:W3CDTF">2023-06-07T05:48:00Z</dcterms:modified>
</cp:coreProperties>
</file>